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74F1">
      <w:pPr>
        <w:spacing w:after="312" w:afterLines="100" w:line="4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数学与信息学院、软件学院</w:t>
      </w:r>
    </w:p>
    <w:p w14:paraId="5BAEBB01">
      <w:pPr>
        <w:spacing w:after="312" w:afterLines="100" w:line="4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招生宣传学生队伍报名表</w:t>
      </w:r>
    </w:p>
    <w:tbl>
      <w:tblPr>
        <w:tblStyle w:val="4"/>
        <w:tblpPr w:leftFromText="180" w:rightFromText="180" w:vertAnchor="text" w:horzAnchor="page" w:tblpX="1275" w:tblpY="1"/>
        <w:tblOverlap w:val="never"/>
        <w:tblW w:w="9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850"/>
        <w:gridCol w:w="1342"/>
        <w:gridCol w:w="1204"/>
        <w:gridCol w:w="1046"/>
        <w:gridCol w:w="1835"/>
      </w:tblGrid>
      <w:tr w14:paraId="4FB0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55" w:type="dxa"/>
            <w:shd w:val="clear" w:color="auto" w:fill="auto"/>
            <w:vAlign w:val="center"/>
          </w:tcPr>
          <w:p w14:paraId="05139704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26D40">
            <w:pPr>
              <w:spacing w:line="360" w:lineRule="auto"/>
              <w:jc w:val="both"/>
              <w:rPr>
                <w:rFonts w:hint="eastAsia"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1E07EC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D8A0F34">
            <w:pPr>
              <w:spacing w:line="360" w:lineRule="auto"/>
              <w:rPr>
                <w:rFonts w:hint="eastAsia"/>
                <w:bCs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D60FC5A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32FD718">
            <w:pPr>
              <w:spacing w:line="360" w:lineRule="auto"/>
              <w:jc w:val="both"/>
              <w:rPr>
                <w:rFonts w:hint="eastAsia"/>
                <w:bCs/>
              </w:rPr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00CBED79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3A9B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55" w:type="dxa"/>
            <w:shd w:val="clear" w:color="auto" w:fill="auto"/>
            <w:vAlign w:val="center"/>
          </w:tcPr>
          <w:p w14:paraId="2B873641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宿舍地址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62E41A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246E641D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8018B96">
            <w:pPr>
              <w:spacing w:line="360" w:lineRule="auto"/>
              <w:jc w:val="both"/>
              <w:rPr>
                <w:rFonts w:hint="eastAsia"/>
                <w:bCs/>
              </w:rPr>
            </w:pPr>
          </w:p>
        </w:tc>
        <w:tc>
          <w:tcPr>
            <w:tcW w:w="1835" w:type="dxa"/>
            <w:vMerge w:val="continue"/>
            <w:shd w:val="clear" w:color="auto" w:fill="auto"/>
            <w:vAlign w:val="center"/>
          </w:tcPr>
          <w:p w14:paraId="1F1855CD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32EE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5" w:type="dxa"/>
            <w:shd w:val="clear" w:color="auto" w:fill="auto"/>
            <w:vAlign w:val="center"/>
          </w:tcPr>
          <w:p w14:paraId="349A865C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A30DB">
            <w:pPr>
              <w:spacing w:line="360" w:lineRule="auto"/>
              <w:jc w:val="both"/>
              <w:rPr>
                <w:rFonts w:hint="eastAsia"/>
                <w:bCs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52A7F047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684F15">
            <w:pPr>
              <w:spacing w:line="360" w:lineRule="auto"/>
              <w:jc w:val="both"/>
              <w:rPr>
                <w:rFonts w:hint="eastAsia"/>
                <w:bCs/>
              </w:rPr>
            </w:pPr>
          </w:p>
        </w:tc>
        <w:tc>
          <w:tcPr>
            <w:tcW w:w="1835" w:type="dxa"/>
            <w:vMerge w:val="continue"/>
            <w:shd w:val="clear" w:color="auto" w:fill="auto"/>
            <w:vAlign w:val="center"/>
          </w:tcPr>
          <w:p w14:paraId="080D8E7F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1462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5" w:type="dxa"/>
            <w:shd w:val="clear" w:color="auto" w:fill="auto"/>
            <w:vAlign w:val="center"/>
          </w:tcPr>
          <w:p w14:paraId="48C55322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年级专业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58896D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1512AB8F">
            <w:pPr>
              <w:spacing w:line="36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63E41A">
            <w:pPr>
              <w:spacing w:line="360" w:lineRule="auto"/>
              <w:jc w:val="both"/>
              <w:rPr>
                <w:rFonts w:hint="eastAsia"/>
                <w:bCs/>
              </w:rPr>
            </w:pPr>
          </w:p>
        </w:tc>
        <w:tc>
          <w:tcPr>
            <w:tcW w:w="1835" w:type="dxa"/>
            <w:vMerge w:val="continue"/>
            <w:shd w:val="clear" w:color="auto" w:fill="auto"/>
            <w:vAlign w:val="center"/>
          </w:tcPr>
          <w:p w14:paraId="67572C55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3856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5" w:type="dxa"/>
            <w:shd w:val="clear" w:color="auto" w:fill="auto"/>
            <w:vAlign w:val="center"/>
          </w:tcPr>
          <w:p w14:paraId="2FA33F23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现/曾任职务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90446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199E0D9A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4085" w:type="dxa"/>
            <w:gridSpan w:val="3"/>
            <w:shd w:val="clear" w:color="auto" w:fill="auto"/>
            <w:vAlign w:val="center"/>
          </w:tcPr>
          <w:p w14:paraId="68F481E7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788E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shd w:val="clear" w:color="auto" w:fill="auto"/>
            <w:vAlign w:val="center"/>
          </w:tcPr>
          <w:p w14:paraId="7A29FE39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1DA0F931">
            <w:pPr>
              <w:spacing w:line="360" w:lineRule="auto"/>
              <w:jc w:val="both"/>
              <w:rPr>
                <w:rFonts w:hint="eastAsia"/>
                <w:bCs/>
              </w:rPr>
            </w:pPr>
          </w:p>
        </w:tc>
      </w:tr>
      <w:tr w14:paraId="4EEB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55" w:type="dxa"/>
            <w:shd w:val="clear" w:color="auto" w:fill="auto"/>
            <w:vAlign w:val="center"/>
          </w:tcPr>
          <w:p w14:paraId="379BD0E0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个人优势及特长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7772F0BE">
            <w:pPr>
              <w:spacing w:line="360" w:lineRule="auto"/>
              <w:rPr>
                <w:rFonts w:hint="eastAsia"/>
                <w:bCs/>
              </w:rPr>
            </w:pPr>
          </w:p>
        </w:tc>
      </w:tr>
      <w:tr w14:paraId="495D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555" w:type="dxa"/>
            <w:shd w:val="clear" w:color="auto" w:fill="auto"/>
            <w:vAlign w:val="center"/>
          </w:tcPr>
          <w:p w14:paraId="1621816B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学生工作经验、社会实践经验（可详述宣传方面）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58EA8FBA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1DE0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555" w:type="dxa"/>
            <w:shd w:val="clear" w:color="auto" w:fill="auto"/>
            <w:vAlign w:val="center"/>
          </w:tcPr>
          <w:p w14:paraId="47CE1899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有意向的工作内容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505E78A0">
            <w:pPr>
              <w:widowControl/>
              <w:shd w:val="clear" w:color="auto" w:fill="FFFFFF"/>
              <w:jc w:val="center"/>
              <w:rPr>
                <w:rFonts w:hint="eastAsia"/>
                <w:b/>
                <w:bCs/>
                <w:color w:val="FF0000"/>
                <w:kern w:val="0"/>
              </w:rPr>
            </w:pPr>
            <w:r>
              <w:rPr>
                <w:rFonts w:hint="eastAsia"/>
                <w:b/>
                <w:bCs/>
                <w:color w:val="FF0000"/>
                <w:kern w:val="0"/>
              </w:rPr>
              <w:t>可从以下五项内容选择，也可填写你所想到的工作内容</w:t>
            </w:r>
          </w:p>
          <w:p w14:paraId="6269DD32">
            <w:pPr>
              <w:widowControl/>
              <w:shd w:val="clear" w:color="auto" w:fill="FFFFFF"/>
              <w:jc w:val="left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sym w:font="Wingdings" w:char="00A8"/>
            </w:r>
            <w:r>
              <w:rPr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1、在学院及具体负责老师指导下，开展对接地市（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茂名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</w:rPr>
              <w:t>市）寒暑假等招生宣传工作；</w:t>
            </w:r>
          </w:p>
          <w:p w14:paraId="7717AE2C">
            <w:pPr>
              <w:widowControl/>
              <w:shd w:val="clear" w:color="auto" w:fill="FFFFFF"/>
              <w:jc w:val="left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sym w:font="Wingdings" w:char="00A8"/>
            </w:r>
            <w:r>
              <w:rPr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2、对接校园开放日、高中生进校等招生宣传活动；</w:t>
            </w:r>
          </w:p>
          <w:p w14:paraId="412AA61C">
            <w:pPr>
              <w:widowControl/>
              <w:shd w:val="clear" w:color="auto" w:fill="FFFFFF"/>
              <w:jc w:val="left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sym w:font="Wingdings" w:char="00A8"/>
            </w:r>
            <w:r>
              <w:rPr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3、协助及时收集本院学生优秀事迹、保研考研情况、获得省级以上奖励等情况，对部分优秀保研考研学生进行采访，形成人物专访，汇编成册；</w:t>
            </w:r>
          </w:p>
          <w:p w14:paraId="25E0D68E">
            <w:pPr>
              <w:widowControl/>
              <w:shd w:val="clear" w:color="auto" w:fill="FFFFFF"/>
              <w:jc w:val="left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sym w:font="Wingdings" w:char="00A8"/>
            </w:r>
            <w:r>
              <w:rPr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4、协助指导老师筹备本学院专业介绍直播、师兄师姐说专业等线上招生宣传活动。</w:t>
            </w:r>
          </w:p>
          <w:p w14:paraId="3B1123A1">
            <w:pPr>
              <w:widowControl/>
              <w:shd w:val="clear" w:color="auto" w:fill="FFFFFF"/>
              <w:jc w:val="left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5、协助指导老师设计并制作招生宣传手册。</w:t>
            </w:r>
          </w:p>
          <w:p w14:paraId="68D81A59">
            <w:pPr>
              <w:widowControl/>
              <w:shd w:val="clear" w:color="auto" w:fill="FFFFFF"/>
              <w:jc w:val="left"/>
              <w:rPr>
                <w:rFonts w:hint="eastAsia"/>
                <w:color w:val="auto"/>
                <w:kern w:val="0"/>
              </w:rPr>
            </w:pPr>
          </w:p>
          <w:p w14:paraId="578F5C78">
            <w:pPr>
              <w:widowControl/>
              <w:shd w:val="clear" w:color="auto" w:fill="FFFFFF"/>
              <w:jc w:val="left"/>
              <w:rPr>
                <w:rFonts w:hint="eastAsia"/>
                <w:color w:val="333333"/>
                <w:kern w:val="0"/>
              </w:rPr>
            </w:pPr>
          </w:p>
        </w:tc>
      </w:tr>
    </w:tbl>
    <w:p w14:paraId="3A292A9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DQ3YzVhNDQ1NjVkZTk5Yzg2M2M2MTQwZTdkYzgifQ=="/>
  </w:docVars>
  <w:rsids>
    <w:rsidRoot w:val="00FA54B8"/>
    <w:rsid w:val="00071416"/>
    <w:rsid w:val="00106780"/>
    <w:rsid w:val="002D0EDF"/>
    <w:rsid w:val="003920C8"/>
    <w:rsid w:val="00442B08"/>
    <w:rsid w:val="004805C2"/>
    <w:rsid w:val="004B4ADE"/>
    <w:rsid w:val="004F528D"/>
    <w:rsid w:val="00524ED2"/>
    <w:rsid w:val="00533CDC"/>
    <w:rsid w:val="00596700"/>
    <w:rsid w:val="005C729F"/>
    <w:rsid w:val="00634077"/>
    <w:rsid w:val="006B5A77"/>
    <w:rsid w:val="007C0658"/>
    <w:rsid w:val="00822E5A"/>
    <w:rsid w:val="008B38C5"/>
    <w:rsid w:val="00A6189A"/>
    <w:rsid w:val="00A858AD"/>
    <w:rsid w:val="00A97DEB"/>
    <w:rsid w:val="00B657A2"/>
    <w:rsid w:val="00BA5BB5"/>
    <w:rsid w:val="00BD6FF2"/>
    <w:rsid w:val="00BF57FE"/>
    <w:rsid w:val="00C175BD"/>
    <w:rsid w:val="00C81579"/>
    <w:rsid w:val="00D62137"/>
    <w:rsid w:val="00DE1BC6"/>
    <w:rsid w:val="00E01CFF"/>
    <w:rsid w:val="00E743A4"/>
    <w:rsid w:val="00F0769F"/>
    <w:rsid w:val="00F42BA9"/>
    <w:rsid w:val="00FA5336"/>
    <w:rsid w:val="00FA54B8"/>
    <w:rsid w:val="0D336E8F"/>
    <w:rsid w:val="14355159"/>
    <w:rsid w:val="1B8B690F"/>
    <w:rsid w:val="312E6DBF"/>
    <w:rsid w:val="36255F6A"/>
    <w:rsid w:val="44004F9E"/>
    <w:rsid w:val="5F692B8A"/>
    <w:rsid w:val="64B40376"/>
    <w:rsid w:val="6D7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323E32"/>
      <w:kern w:val="24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cs="宋体"/>
      <w:color w:val="323E32"/>
      <w:kern w:val="24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 w:cs="宋体"/>
      <w:color w:val="323E32"/>
      <w:kern w:val="2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3</Lines>
  <Paragraphs>1</Paragraphs>
  <TotalTime>34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2021-11-15T15:19:00Z</dcterms:created>
  <dc:creator>Hsiun</dc:creator>
  <cp:lastModifiedBy>TAO</cp:lastModifiedBy>
  <dcterms:modified xsi:type="dcterms:W3CDTF">2025-11-25T09:25:14Z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38B4700AF886408589C4B4D8E44E9B07_13</vt:lpwstr>
  </property>
  <property fmtid="{D5CDD505-2E9C-101B-9397-08002B2CF9AE}" pid="4" name="KSOTemplateDocerSaveRecord">
    <vt:lpwstr>eyJoZGlkIjoiM2Y0ODQ3YzVhNDQ1NjVkZTk5Yzg2M2M2MTQwZTdkYzgiLCJ1c2VySWQiOiIzMDEzMTExMDgifQ==</vt:lpwstr>
  </property>
</Properties>
</file>